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77777777"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r w:rsidRPr="00456659">
        <w:rPr>
          <w:rFonts w:ascii="Garamond" w:hAnsi="Garamond" w:cstheme="minorHAnsi"/>
          <w:bCs/>
          <w:i/>
          <w:color w:val="FF0000"/>
          <w:szCs w:val="20"/>
        </w:rPr>
        <w:t>[indicare tipologia e oggetto della procedura]</w:t>
      </w:r>
    </w:p>
    <w:p w14:paraId="52EA9448" w14:textId="0C7F604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r w:rsidR="00EC79F0" w:rsidRPr="00787A66">
        <w:rPr>
          <w:rStyle w:val="BLOCKBOLD"/>
          <w:rFonts w:ascii="Garamond" w:hAnsi="Garamond"/>
          <w:color w:val="FF0000"/>
        </w:rPr>
        <w:t>/</w:t>
      </w:r>
      <w:r w:rsidR="00EC79F0" w:rsidRPr="00787A66">
        <w:rPr>
          <w:rStyle w:val="BLOCKBOLD"/>
          <w:rFonts w:ascii="Garamond" w:hAnsi="Garamond"/>
        </w:rPr>
        <w:t xml:space="preserve"> CUP: _________ </w:t>
      </w:r>
      <w:r w:rsidR="00EC79F0" w:rsidRPr="00787A66">
        <w:rPr>
          <w:rStyle w:val="BLOCKBOLD"/>
          <w:rFonts w:ascii="Garamond" w:hAnsi="Garamond"/>
          <w:color w:val="FF0000"/>
        </w:rPr>
        <w:t>/</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128067F6"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FF0000"/>
          <w:szCs w:val="20"/>
        </w:rPr>
        <w:t xml:space="preserve">/ [eliminare in caso di PPB] </w:t>
      </w: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 xml:space="preserve">] </w:t>
      </w:r>
      <w:r>
        <w:rPr>
          <w:rFonts w:ascii="Garamond" w:eastAsia="Calibri" w:hAnsi="Garamond" w:cs="Calibri"/>
          <w:i/>
          <w:iCs/>
          <w:color w:val="FF0000"/>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E7963">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43B93566"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Pr="003A3E1B">
      <w:rPr>
        <w:rFonts w:ascii="Garamond" w:hAnsi="Garamond"/>
        <w:bCs/>
        <w:i/>
        <w:color w:val="FF0000"/>
        <w:kern w:val="2"/>
        <w:sz w:val="22"/>
        <w:szCs w:val="22"/>
      </w:rPr>
      <w:t xml:space="preserve">XX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E7963"/>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61F56"/>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75B1C"/>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0</TotalTime>
  <Pages>1</Pages>
  <Words>314</Words>
  <Characters>1899</Characters>
  <Application>Microsoft Office Word</Application>
  <DocSecurity>4</DocSecurity>
  <Lines>27</Lines>
  <Paragraphs>14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2199</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Defendi, Andrea</cp:lastModifiedBy>
  <cp:revision>2</cp:revision>
  <cp:lastPrinted>2023-11-03T15:18:00Z</cp:lastPrinted>
  <dcterms:created xsi:type="dcterms:W3CDTF">2024-12-16T14:48:00Z</dcterms:created>
  <dcterms:modified xsi:type="dcterms:W3CDTF">2024-12-16T14:48:00Z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